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63"/>
      </w:tblGrid>
      <w:tr w:rsidR="006543CD" w:rsidRPr="00765621" w14:paraId="3B49789F" w14:textId="77777777" w:rsidTr="006543CD">
        <w:tc>
          <w:tcPr>
            <w:tcW w:w="14663" w:type="dxa"/>
            <w:tcBorders>
              <w:top w:val="nil"/>
              <w:left w:val="nil"/>
              <w:bottom w:val="nil"/>
              <w:right w:val="nil"/>
            </w:tcBorders>
          </w:tcPr>
          <w:p w14:paraId="7DDD0DE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</w:t>
            </w:r>
          </w:p>
          <w:p w14:paraId="246B1676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 реализации основных образовательных программ, заявленных для государственной аккредитации образовательной деятельности</w:t>
            </w:r>
          </w:p>
        </w:tc>
      </w:tr>
    </w:tbl>
    <w:p w14:paraId="0CA537BE" w14:textId="77777777" w:rsidR="006543CD" w:rsidRPr="00765621" w:rsidRDefault="006543CD" w:rsidP="006543C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8080"/>
      </w:tblGrid>
      <w:tr w:rsidR="006543CD" w:rsidRPr="00765621" w14:paraId="02D2B2DE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9582E8B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 w:val="restart"/>
            <w:tcBorders>
              <w:top w:val="single" w:sz="4" w:space="0" w:color="auto"/>
            </w:tcBorders>
          </w:tcPr>
          <w:p w14:paraId="06FE5F0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P697"/>
            <w:bookmarkEnd w:id="0"/>
            <w:r w:rsidRPr="00765621">
              <w:rPr>
                <w:rFonts w:ascii="Times New Roman" w:hAnsi="Times New Roman" w:cs="Times New Roman"/>
                <w:sz w:val="24"/>
              </w:rPr>
              <w:t>Сведения о заявителе</w:t>
            </w:r>
          </w:p>
          <w:p w14:paraId="678FF218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</w:t>
            </w:r>
          </w:p>
          <w:p w14:paraId="1847742A" w14:textId="22C436A9" w:rsidR="00D12BBD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>(ФГБОУ ВО КубГМУ Минздрава России);</w:t>
            </w:r>
          </w:p>
          <w:p w14:paraId="14271321" w14:textId="77777777" w:rsidR="000835BB" w:rsidRPr="00226DA3" w:rsidRDefault="000835BB" w:rsidP="000835B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Юридический адрес: 350063, Краснодарский край, г. Краснодар, Центральный округ, ул. Им. Митрофана Седина, д.4</w:t>
            </w:r>
          </w:p>
          <w:p w14:paraId="084022E3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Государственный регистрационный номер записи о создании юридического лица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1022301430590</w:t>
            </w:r>
            <w:r w:rsidRPr="00226DA3">
              <w:rPr>
                <w:rFonts w:ascii="Times New Roman" w:hAnsi="Times New Roman" w:cs="Times New Roman"/>
                <w:b/>
              </w:rPr>
              <w:t xml:space="preserve">; Идентификационный номер налогоплательщика 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2309023448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F8717B6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КПП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230901001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CA57244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Номер телефона лицензиата </w:t>
            </w:r>
            <w:r w:rsidRPr="00226DA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8(861)268-36-84</w:t>
            </w:r>
            <w:r w:rsidRPr="00226DA3">
              <w:rPr>
                <w:rFonts w:ascii="Times New Roman" w:hAnsi="Times New Roman" w:cs="Times New Roman"/>
                <w:b/>
              </w:rPr>
              <w:t xml:space="preserve">, </w:t>
            </w:r>
          </w:p>
          <w:p w14:paraId="121D69AE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Адрес электронной почты лицензиата  </w:t>
            </w:r>
            <w:hyperlink r:id="rId7" w:history="1">
              <w:r w:rsidRPr="00226DA3">
                <w:rPr>
                  <w:rStyle w:val="a3"/>
                  <w:rFonts w:ascii="Times New Roman" w:hAnsi="Times New Roman"/>
                  <w:shd w:val="clear" w:color="auto" w:fill="FFFFFF"/>
                </w:rPr>
                <w:t>corpus@ksma.ru</w:t>
              </w:r>
            </w:hyperlink>
            <w:r w:rsidRPr="00226DA3">
              <w:rPr>
                <w:rFonts w:ascii="Times New Roman" w:hAnsi="Times New Roman" w:cs="Times New Roman"/>
                <w:b/>
              </w:rPr>
              <w:t>;</w:t>
            </w:r>
          </w:p>
          <w:p w14:paraId="0D6BFCEC" w14:textId="77777777" w:rsidR="006543CD" w:rsidRPr="00765621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 Адрес официального сайта </w:t>
            </w:r>
            <w:hyperlink r:id="rId8" w:tgtFrame="_blank" w:history="1">
              <w:r w:rsidRPr="00226DA3">
                <w:rPr>
                  <w:rStyle w:val="a3"/>
                  <w:rFonts w:ascii="Times New Roman" w:hAnsi="Times New Roman"/>
                  <w:color w:val="000000"/>
                  <w:shd w:val="clear" w:color="auto" w:fill="FFFFFF"/>
                </w:rPr>
                <w:t>https://www.ksma.ru</w:t>
              </w:r>
            </w:hyperlink>
          </w:p>
        </w:tc>
      </w:tr>
      <w:tr w:rsidR="006543CD" w:rsidRPr="00765621" w14:paraId="43C51F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6824ACE9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620A64A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E1F5D8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7C4CFBB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3061AC65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67BC0D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0454F9A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4AF9AF0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84E15ED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45590E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51A45497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51CD63E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56ABDC3E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1A2D2AB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FFC3783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4F7FA86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6F6C7CCA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9EA663E" w14:textId="77777777" w:rsidR="006543CD" w:rsidRPr="00765621" w:rsidRDefault="006543CD">
      <w:pPr>
        <w:rPr>
          <w:rFonts w:ascii="Times New Roman" w:eastAsiaTheme="minorEastAsia" w:hAnsi="Times New Roman" w:cs="Times New Roman"/>
          <w:lang w:eastAsia="ru-RU"/>
        </w:rPr>
      </w:pPr>
      <w:r w:rsidRPr="00765621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4955DE" w:rsidRPr="00765621" w14:paraId="1F036703" w14:textId="77777777" w:rsidTr="008E19EC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14:paraId="30614792" w14:textId="77777777" w:rsidR="004955DE" w:rsidRPr="00765621" w:rsidRDefault="004955DE" w:rsidP="008E19E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 xml:space="preserve">Таблица </w:t>
            </w:r>
            <w:r w:rsidR="008E19EC" w:rsidRPr="00765621">
              <w:rPr>
                <w:rFonts w:ascii="Times New Roman" w:hAnsi="Times New Roman" w:cs="Times New Roman"/>
                <w:sz w:val="24"/>
              </w:rPr>
              <w:t>№</w:t>
            </w:r>
            <w:r w:rsidRPr="00765621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</w:tr>
    </w:tbl>
    <w:p w14:paraId="60938FB1" w14:textId="77777777" w:rsidR="004955DE" w:rsidRPr="00765621" w:rsidRDefault="004955D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8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3684"/>
        <w:gridCol w:w="78"/>
        <w:gridCol w:w="2478"/>
        <w:gridCol w:w="1838"/>
        <w:gridCol w:w="1671"/>
        <w:gridCol w:w="27"/>
        <w:gridCol w:w="290"/>
        <w:gridCol w:w="1417"/>
        <w:gridCol w:w="1429"/>
        <w:gridCol w:w="1402"/>
      </w:tblGrid>
      <w:tr w:rsidR="004955DE" w:rsidRPr="00765621" w14:paraId="47788D74" w14:textId="77777777" w:rsidTr="00EA444A">
        <w:trPr>
          <w:trHeight w:val="564"/>
        </w:trPr>
        <w:tc>
          <w:tcPr>
            <w:tcW w:w="5000" w:type="pct"/>
            <w:gridSpan w:val="11"/>
          </w:tcPr>
          <w:p w14:paraId="17FC5C95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081138" w:rsidRPr="00765621" w14:paraId="5471ABBB" w14:textId="77777777" w:rsidTr="00EA444A">
        <w:trPr>
          <w:trHeight w:val="645"/>
        </w:trPr>
        <w:tc>
          <w:tcPr>
            <w:tcW w:w="211" w:type="pct"/>
            <w:vMerge w:val="restart"/>
          </w:tcPr>
          <w:p w14:paraId="76D7865C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P784"/>
            <w:bookmarkEnd w:id="1"/>
            <w:r w:rsidRPr="0076562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789" w:type="pct"/>
            <w:gridSpan w:val="10"/>
          </w:tcPr>
          <w:p w14:paraId="454A74DA" w14:textId="56ADBE71" w:rsidR="004955DE" w:rsidRPr="00765621" w:rsidRDefault="006D0315" w:rsidP="006D03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12BBD" w:rsidRPr="00D12BBD">
              <w:rPr>
                <w:rFonts w:ascii="Times New Roman" w:hAnsi="Times New Roman" w:cs="Times New Roman"/>
                <w:sz w:val="24"/>
                <w:szCs w:val="24"/>
              </w:rPr>
              <w:t>.02.0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2BBD"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Стоматология</w:t>
            </w:r>
            <w:r w:rsidR="006D0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профилактическая</w:t>
            </w:r>
            <w:r w:rsidR="00D12BBD"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 (1 года 10 месяцев)</w:t>
            </w:r>
          </w:p>
        </w:tc>
      </w:tr>
      <w:tr w:rsidR="00081138" w:rsidRPr="00765621" w14:paraId="7D9AD812" w14:textId="77777777" w:rsidTr="00EA444A">
        <w:trPr>
          <w:trHeight w:val="501"/>
        </w:trPr>
        <w:tc>
          <w:tcPr>
            <w:tcW w:w="211" w:type="pct"/>
            <w:vMerge/>
          </w:tcPr>
          <w:p w14:paraId="27D60B4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9" w:type="pct"/>
            <w:gridSpan w:val="10"/>
          </w:tcPr>
          <w:p w14:paraId="597BCE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Cs w:val="24"/>
              </w:rPr>
              <w:t>код и наименование образовательной программы</w:t>
            </w:r>
          </w:p>
        </w:tc>
      </w:tr>
      <w:tr w:rsidR="00422E6F" w:rsidRPr="00765621" w14:paraId="4C678D44" w14:textId="77777777" w:rsidTr="00D12BBD">
        <w:tblPrEx>
          <w:tblBorders>
            <w:insideV w:val="nil"/>
          </w:tblBorders>
        </w:tblPrEx>
        <w:trPr>
          <w:trHeight w:val="908"/>
        </w:trPr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03755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P787"/>
            <w:bookmarkEnd w:id="2"/>
            <w:r w:rsidRPr="0076562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259" w:type="pct"/>
            <w:gridSpan w:val="2"/>
            <w:vMerge w:val="restart"/>
            <w:tcBorders>
              <w:left w:val="single" w:sz="4" w:space="0" w:color="auto"/>
            </w:tcBorders>
          </w:tcPr>
          <w:p w14:paraId="5E37770B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3531" w:type="pct"/>
            <w:gridSpan w:val="8"/>
            <w:tcBorders>
              <w:right w:val="single" w:sz="4" w:space="0" w:color="auto"/>
            </w:tcBorders>
          </w:tcPr>
          <w:p w14:paraId="10DEBF8F" w14:textId="06A37010" w:rsidR="004955DE" w:rsidRPr="006D0315" w:rsidRDefault="006D0315" w:rsidP="00530D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315">
              <w:rPr>
                <w:rFonts w:ascii="Times New Roman" w:hAnsi="Times New Roman" w:cs="Times New Roman"/>
              </w:rPr>
              <w:t>Приказ Министерства просвещения Российской Федерации от 06 июля 2022 г. «Об утверждении федерального государственного образовательного стандарта среднего профессионального образования по специальности 31.02.06 Стоматология профилактическая»</w:t>
            </w:r>
          </w:p>
        </w:tc>
      </w:tr>
      <w:tr w:rsidR="00422E6F" w:rsidRPr="00765621" w14:paraId="31628C3B" w14:textId="77777777" w:rsidTr="00EA444A">
        <w:tblPrEx>
          <w:tblBorders>
            <w:insideV w:val="nil"/>
          </w:tblBorders>
        </w:tblPrEx>
        <w:trPr>
          <w:trHeight w:val="633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34C02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pct"/>
            <w:gridSpan w:val="2"/>
            <w:vMerge/>
            <w:tcBorders>
              <w:left w:val="single" w:sz="4" w:space="0" w:color="auto"/>
            </w:tcBorders>
          </w:tcPr>
          <w:p w14:paraId="02A7CE8F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31" w:type="pct"/>
            <w:gridSpan w:val="8"/>
            <w:tcBorders>
              <w:right w:val="single" w:sz="4" w:space="0" w:color="auto"/>
            </w:tcBorders>
          </w:tcPr>
          <w:p w14:paraId="7AABF1A7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EA444A" w:rsidRPr="00765621" w14:paraId="65D1558B" w14:textId="77777777" w:rsidTr="00EA444A">
        <w:trPr>
          <w:trHeight w:val="645"/>
        </w:trPr>
        <w:tc>
          <w:tcPr>
            <w:tcW w:w="211" w:type="pct"/>
            <w:vMerge w:val="restart"/>
          </w:tcPr>
          <w:p w14:paraId="2CAA87E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791"/>
            <w:bookmarkEnd w:id="3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88" w:type="pct"/>
            <w:gridSpan w:val="3"/>
            <w:vMerge w:val="restart"/>
            <w:tcBorders>
              <w:right w:val="nil"/>
            </w:tcBorders>
          </w:tcPr>
          <w:p w14:paraId="252B916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615" w:type="pct"/>
            <w:tcBorders>
              <w:left w:val="nil"/>
            </w:tcBorders>
          </w:tcPr>
          <w:p w14:paraId="13765EB6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68" w:type="pct"/>
            <w:gridSpan w:val="2"/>
          </w:tcPr>
          <w:p w14:paraId="3F1C1F5E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518" w:type="pct"/>
            <w:gridSpan w:val="4"/>
          </w:tcPr>
          <w:p w14:paraId="34EC3C48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EA444A" w:rsidRPr="00765621" w14:paraId="7424319F" w14:textId="77777777" w:rsidTr="00EA444A">
        <w:trPr>
          <w:trHeight w:val="295"/>
        </w:trPr>
        <w:tc>
          <w:tcPr>
            <w:tcW w:w="211" w:type="pct"/>
            <w:vMerge/>
          </w:tcPr>
          <w:p w14:paraId="2ACBA8F6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pct"/>
            <w:gridSpan w:val="3"/>
            <w:vMerge/>
            <w:tcBorders>
              <w:right w:val="nil"/>
            </w:tcBorders>
          </w:tcPr>
          <w:p w14:paraId="621DBBAF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left w:val="nil"/>
            </w:tcBorders>
          </w:tcPr>
          <w:p w14:paraId="29B60C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дата договора</w:t>
            </w:r>
          </w:p>
        </w:tc>
        <w:tc>
          <w:tcPr>
            <w:tcW w:w="568" w:type="pct"/>
            <w:gridSpan w:val="2"/>
          </w:tcPr>
          <w:p w14:paraId="47F75DA0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номер договора</w:t>
            </w:r>
          </w:p>
        </w:tc>
        <w:tc>
          <w:tcPr>
            <w:tcW w:w="1518" w:type="pct"/>
            <w:gridSpan w:val="4"/>
          </w:tcPr>
          <w:p w14:paraId="77CFA61A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наименование юридического лица, с которым заключен договор</w:t>
            </w:r>
          </w:p>
        </w:tc>
      </w:tr>
      <w:tr w:rsidR="00422E6F" w:rsidRPr="00765621" w14:paraId="15B9F627" w14:textId="77777777" w:rsidTr="00EA444A">
        <w:tblPrEx>
          <w:tblBorders>
            <w:insideV w:val="nil"/>
          </w:tblBorders>
        </w:tblPrEx>
        <w:trPr>
          <w:trHeight w:val="20"/>
        </w:trPr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909C78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99"/>
            <w:bookmarkEnd w:id="4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2" w:type="pct"/>
            <w:gridSpan w:val="5"/>
            <w:vMerge w:val="restart"/>
            <w:tcBorders>
              <w:left w:val="single" w:sz="4" w:space="0" w:color="auto"/>
            </w:tcBorders>
          </w:tcPr>
          <w:p w14:paraId="65CF7D3C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применением исключительно электронного обучения, дистанционных образовательных технологий</w:t>
            </w:r>
          </w:p>
        </w:tc>
        <w:tc>
          <w:tcPr>
            <w:tcW w:w="1527" w:type="pct"/>
            <w:gridSpan w:val="5"/>
            <w:tcBorders>
              <w:right w:val="single" w:sz="4" w:space="0" w:color="auto"/>
            </w:tcBorders>
          </w:tcPr>
          <w:p w14:paraId="6404583D" w14:textId="77777777" w:rsidR="004955DE" w:rsidRPr="00765621" w:rsidRDefault="004A4CEB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422E6F" w:rsidRPr="00765621" w14:paraId="7C61D36F" w14:textId="77777777" w:rsidTr="00EA444A">
        <w:tblPrEx>
          <w:tblBorders>
            <w:insideV w:val="nil"/>
          </w:tblBorders>
        </w:tblPrEx>
        <w:trPr>
          <w:trHeight w:val="455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EF6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gridSpan w:val="5"/>
            <w:vMerge/>
            <w:tcBorders>
              <w:left w:val="single" w:sz="4" w:space="0" w:color="auto"/>
            </w:tcBorders>
          </w:tcPr>
          <w:p w14:paraId="160186A8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pct"/>
            <w:gridSpan w:val="5"/>
            <w:tcBorders>
              <w:right w:val="single" w:sz="4" w:space="0" w:color="auto"/>
            </w:tcBorders>
          </w:tcPr>
          <w:p w14:paraId="5397AA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422E6F" w:rsidRPr="00765621" w14:paraId="36484605" w14:textId="77777777" w:rsidTr="00EA444A">
        <w:tblPrEx>
          <w:tblBorders>
            <w:insideV w:val="nil"/>
          </w:tblBorders>
        </w:tblPrEx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F938D1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" w:name="P803"/>
            <w:bookmarkEnd w:id="5"/>
            <w:r w:rsidRPr="0076562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262" w:type="pct"/>
            <w:gridSpan w:val="5"/>
            <w:vMerge w:val="restart"/>
            <w:tcBorders>
              <w:left w:val="single" w:sz="4" w:space="0" w:color="auto"/>
            </w:tcBorders>
          </w:tcPr>
          <w:p w14:paraId="27058E8E" w14:textId="77777777" w:rsidR="00B12C7F" w:rsidRPr="00765621" w:rsidRDefault="00B12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1527" w:type="pct"/>
            <w:gridSpan w:val="5"/>
            <w:tcBorders>
              <w:right w:val="single" w:sz="4" w:space="0" w:color="auto"/>
            </w:tcBorders>
          </w:tcPr>
          <w:p w14:paraId="1B3AB541" w14:textId="77777777" w:rsidR="00B12C7F" w:rsidRPr="00765621" w:rsidRDefault="00B12C7F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422E6F" w:rsidRPr="00765621" w14:paraId="56EC3CA0" w14:textId="77777777" w:rsidTr="00EA444A">
        <w:tblPrEx>
          <w:tblBorders>
            <w:insideV w:val="nil"/>
          </w:tblBorders>
        </w:tblPrEx>
        <w:trPr>
          <w:trHeight w:val="539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30BA1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gridSpan w:val="5"/>
            <w:vMerge/>
            <w:tcBorders>
              <w:left w:val="single" w:sz="4" w:space="0" w:color="auto"/>
            </w:tcBorders>
          </w:tcPr>
          <w:p w14:paraId="28D1E2DA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pct"/>
            <w:gridSpan w:val="5"/>
            <w:tcBorders>
              <w:right w:val="single" w:sz="4" w:space="0" w:color="auto"/>
            </w:tcBorders>
          </w:tcPr>
          <w:p w14:paraId="16F883FD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B12C7F" w:rsidRPr="00765621" w14:paraId="5F154593" w14:textId="77777777" w:rsidTr="00EA444A">
        <w:tc>
          <w:tcPr>
            <w:tcW w:w="5000" w:type="pct"/>
            <w:gridSpan w:val="11"/>
          </w:tcPr>
          <w:p w14:paraId="3FDEBD69" w14:textId="77777777" w:rsidR="00B12C7F" w:rsidRPr="00765621" w:rsidRDefault="00B12C7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реализации образовательной программы</w:t>
            </w:r>
          </w:p>
        </w:tc>
      </w:tr>
      <w:tr w:rsidR="00081138" w:rsidRPr="00765621" w14:paraId="26BBE85E" w14:textId="77777777" w:rsidTr="00EA444A">
        <w:tc>
          <w:tcPr>
            <w:tcW w:w="211" w:type="pct"/>
            <w:vMerge w:val="restart"/>
          </w:tcPr>
          <w:p w14:paraId="4E1B0FD6" w14:textId="77777777" w:rsidR="00B12C7F" w:rsidRPr="00765621" w:rsidRDefault="00B12C7F" w:rsidP="006323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" w:name="P808"/>
            <w:bookmarkEnd w:id="6"/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4789" w:type="pct"/>
            <w:gridSpan w:val="10"/>
          </w:tcPr>
          <w:p w14:paraId="7F3B731C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24"/>
              </w:rPr>
            </w:pPr>
            <w:r w:rsidRPr="00765621">
              <w:rPr>
                <w:rFonts w:ascii="Times New Roman" w:hAnsi="Times New Roman" w:cs="Times New Roman"/>
                <w:spacing w:val="-8"/>
                <w:sz w:val="24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EA444A" w:rsidRPr="00765621" w14:paraId="1CB19570" w14:textId="77777777" w:rsidTr="00EA444A">
        <w:tc>
          <w:tcPr>
            <w:tcW w:w="211" w:type="pct"/>
            <w:vMerge/>
          </w:tcPr>
          <w:p w14:paraId="11CE26E8" w14:textId="77777777" w:rsidR="00B12C7F" w:rsidRPr="00765621" w:rsidRDefault="00B12C7F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 w:val="restart"/>
          </w:tcPr>
          <w:p w14:paraId="2CB75412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профессиональных модулей</w:t>
            </w:r>
          </w:p>
        </w:tc>
        <w:tc>
          <w:tcPr>
            <w:tcW w:w="855" w:type="pct"/>
            <w:gridSpan w:val="2"/>
            <w:vMerge w:val="restart"/>
          </w:tcPr>
          <w:p w14:paraId="1020FC73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Фамилия, имя, отчество (при наличии)</w:t>
            </w:r>
          </w:p>
        </w:tc>
        <w:tc>
          <w:tcPr>
            <w:tcW w:w="615" w:type="pct"/>
            <w:vMerge w:val="restart"/>
          </w:tcPr>
          <w:p w14:paraId="5C818D4F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665" w:type="pct"/>
            <w:gridSpan w:val="3"/>
            <w:vMerge w:val="restart"/>
          </w:tcPr>
          <w:p w14:paraId="7116FF1D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привлечения</w:t>
            </w:r>
          </w:p>
        </w:tc>
        <w:tc>
          <w:tcPr>
            <w:tcW w:w="474" w:type="pct"/>
            <w:vMerge w:val="restart"/>
          </w:tcPr>
          <w:p w14:paraId="1A45FF90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трудовом стаже, год</w:t>
            </w:r>
          </w:p>
        </w:tc>
        <w:tc>
          <w:tcPr>
            <w:tcW w:w="947" w:type="pct"/>
            <w:gridSpan w:val="2"/>
          </w:tcPr>
          <w:p w14:paraId="0A69ECE4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Объем учебной нагрузки</w:t>
            </w:r>
          </w:p>
        </w:tc>
      </w:tr>
      <w:tr w:rsidR="00EA444A" w:rsidRPr="00765621" w14:paraId="438011DC" w14:textId="77777777" w:rsidTr="00EA444A">
        <w:trPr>
          <w:trHeight w:val="473"/>
        </w:trPr>
        <w:tc>
          <w:tcPr>
            <w:tcW w:w="211" w:type="pct"/>
            <w:vMerge/>
          </w:tcPr>
          <w:p w14:paraId="63BE9C69" w14:textId="77777777" w:rsidR="00B12C7F" w:rsidRPr="00765621" w:rsidRDefault="00B12C7F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</w:tcPr>
          <w:p w14:paraId="2283673A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5" w:type="pct"/>
            <w:gridSpan w:val="2"/>
            <w:vMerge/>
          </w:tcPr>
          <w:p w14:paraId="261BD1F2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5" w:type="pct"/>
            <w:vMerge/>
          </w:tcPr>
          <w:p w14:paraId="1451FB65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5" w:type="pct"/>
            <w:gridSpan w:val="3"/>
            <w:vMerge/>
          </w:tcPr>
          <w:p w14:paraId="28261A4C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4" w:type="pct"/>
            <w:vMerge/>
          </w:tcPr>
          <w:p w14:paraId="58CBAFD2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" w:type="pct"/>
          </w:tcPr>
          <w:p w14:paraId="1924FFCE" w14:textId="77777777" w:rsidR="00B12C7F" w:rsidRPr="00765621" w:rsidRDefault="00B12C7F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Количество часов, час</w:t>
            </w:r>
          </w:p>
        </w:tc>
        <w:tc>
          <w:tcPr>
            <w:tcW w:w="468" w:type="pct"/>
          </w:tcPr>
          <w:p w14:paraId="3B76469F" w14:textId="77777777" w:rsidR="00B12C7F" w:rsidRPr="00765621" w:rsidRDefault="00B12C7F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Доля ставки, %</w:t>
            </w:r>
          </w:p>
        </w:tc>
      </w:tr>
    </w:tbl>
    <w:p w14:paraId="233A056E" w14:textId="3E1E78C8" w:rsidR="00530D89" w:rsidRDefault="00530D89" w:rsidP="00720549">
      <w:pPr>
        <w:spacing w:after="0" w:line="240" w:lineRule="auto"/>
        <w:contextualSpacing/>
        <w:rPr>
          <w:sz w:val="4"/>
        </w:rPr>
      </w:pPr>
    </w:p>
    <w:p w14:paraId="320C7151" w14:textId="6E411DA7" w:rsidR="009028C4" w:rsidRDefault="009028C4" w:rsidP="00720549">
      <w:pPr>
        <w:spacing w:after="0" w:line="240" w:lineRule="auto"/>
        <w:contextualSpacing/>
        <w:rPr>
          <w:sz w:val="4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2551"/>
        <w:gridCol w:w="1843"/>
        <w:gridCol w:w="1985"/>
        <w:gridCol w:w="1417"/>
        <w:gridCol w:w="1418"/>
        <w:gridCol w:w="1417"/>
      </w:tblGrid>
      <w:tr w:rsidR="00802BC9" w:rsidRPr="00802BC9" w14:paraId="6395397E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CEC" w14:textId="77777777" w:rsidR="00802BC9" w:rsidRPr="00802BC9" w:rsidRDefault="00802BC9" w:rsidP="00802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24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b/>
                <w:sz w:val="24"/>
                <w:szCs w:val="24"/>
              </w:rPr>
              <w:t>СГЦ Социально-гуманитарный цикл</w:t>
            </w:r>
          </w:p>
        </w:tc>
      </w:tr>
      <w:tr w:rsidR="00802BC9" w:rsidRPr="00802BC9" w14:paraId="5A5217BA" w14:textId="77777777" w:rsidTr="00802BC9">
        <w:trPr>
          <w:trHeight w:val="61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8AD6" w14:textId="77777777" w:rsidR="00802BC9" w:rsidRPr="00802BC9" w:rsidRDefault="00802BC9" w:rsidP="00802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1B72" w14:textId="77777777" w:rsidR="00802BC9" w:rsidRPr="00802BC9" w:rsidRDefault="00802BC9" w:rsidP="00802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СГ.01 История России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6E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Кожевникова Елена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BDA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DD0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FB9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04DA4" w14:textId="77777777" w:rsidR="00802BC9" w:rsidRPr="00802BC9" w:rsidRDefault="00802BC9" w:rsidP="00802BC9">
            <w:pPr>
              <w:tabs>
                <w:tab w:val="left" w:pos="5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485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C6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802BC9" w:rsidRPr="00802BC9" w14:paraId="317D4198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3262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9E16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СГ.02 Основы финансовой грамотности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C9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Оленская Александра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AC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B0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0C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12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944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24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802BC9" w:rsidRPr="00802BC9" w14:paraId="76671990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221C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75D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СГ.03 Иностранный язык в профессиональной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07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Очколас Дарья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E4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55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0C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E1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85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02BC9" w:rsidRPr="00802BC9" w14:paraId="395BA4F7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991A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AF2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СГ.04 Основы бережливого производства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838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Журжу Арина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EA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FB8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7F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2BA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6FB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802BC9" w:rsidRPr="00802BC9" w14:paraId="5F0753A3" w14:textId="77777777" w:rsidTr="00802BC9">
        <w:trPr>
          <w:trHeight w:val="131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6283" w14:textId="77777777" w:rsidR="00802BC9" w:rsidRPr="00802BC9" w:rsidRDefault="00802BC9" w:rsidP="00802BC9">
            <w:pPr>
              <w:spacing w:after="2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F9B4" w14:textId="77777777" w:rsidR="00802BC9" w:rsidRPr="00802BC9" w:rsidRDefault="00802BC9" w:rsidP="00802BC9">
            <w:pPr>
              <w:spacing w:after="2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1F5E7B" w14:textId="77777777" w:rsidR="00802BC9" w:rsidRPr="00802BC9" w:rsidRDefault="00802BC9" w:rsidP="00802BC9">
            <w:pPr>
              <w:spacing w:after="2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СГ.05 Безопасность жизнедеятельности </w:t>
            </w:r>
          </w:p>
          <w:p w14:paraId="66788AB2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ABC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Шахназарян Григорий Валерьевич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8D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4A5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70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B4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305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802BC9" w:rsidRPr="00802BC9" w14:paraId="2E256689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879B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4A8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СГ.06 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589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Ткач Александр Сергеевич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272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6AB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12D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D3B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45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02BC9" w:rsidRPr="00802BC9" w14:paraId="28AF7E83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6E2F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E7C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b/>
                <w:sz w:val="24"/>
                <w:szCs w:val="24"/>
              </w:rPr>
              <w:t>ОП Общепрофессиональный цикл</w:t>
            </w:r>
          </w:p>
        </w:tc>
      </w:tr>
      <w:tr w:rsidR="00802BC9" w:rsidRPr="00802BC9" w14:paraId="25778C80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35AA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EF0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ОП.01 Клиническое материаловедение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17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Гиря Игорь Константинович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22C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507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7B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B1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B36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</w:tr>
      <w:tr w:rsidR="00802BC9" w:rsidRPr="00802BC9" w14:paraId="40C0A34A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5DDAB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5DAC9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ОП.02 Анатомия и физиология человека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3FF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Матвиенко Екатерина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A71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4C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B1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31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E5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64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802BC9" w:rsidRPr="00802BC9" w14:paraId="200AD503" w14:textId="77777777" w:rsidTr="00802BC9"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11C5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7BC6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02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Бахова Альбина Аскарбиевна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BEC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AC9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03B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C0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9C1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802BC9" w:rsidRPr="00802BC9" w14:paraId="7E504832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ADC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11A8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ОП.03 Основы латинского языка с медицинской терминологией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DE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Жукова Светлана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26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374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BBF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39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B62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556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</w:tr>
      <w:tr w:rsidR="00802BC9" w:rsidRPr="00802BC9" w14:paraId="72E00D82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DD3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84A4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ОП.04 Основы микробиологии и инфекционная безопасность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B0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Захарченко Инга Станиславовна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9E3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B9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E0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19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58B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40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63D37BA5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382E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EB3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b/>
                <w:sz w:val="24"/>
                <w:szCs w:val="24"/>
              </w:rPr>
              <w:t>ПЦ Профессиональный цикл</w:t>
            </w:r>
          </w:p>
        </w:tc>
      </w:tr>
      <w:tr w:rsidR="00802BC9" w:rsidRPr="00802BC9" w14:paraId="55E22F88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45C7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BF2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b/>
                <w:sz w:val="24"/>
                <w:szCs w:val="24"/>
              </w:rPr>
              <w:t>ПМ.01 Проведение диагностики и профилактики стоматологических заболеваний при оказании первичной доврачебной медико-санитарной помощи по профилактике стоматологических заболеваний</w:t>
            </w:r>
          </w:p>
        </w:tc>
      </w:tr>
      <w:tr w:rsidR="00802BC9" w:rsidRPr="00802BC9" w14:paraId="0A8846B1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6519E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5F2BD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МДК.01.01 Стоматологические заболевания и их профилактика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C6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Гиря Игорь Константинович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3F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64B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C1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35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F4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  <w:tr w:rsidR="00802BC9" w:rsidRPr="00802BC9" w14:paraId="3EDF8BED" w14:textId="77777777" w:rsidTr="00802BC9"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B6C4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3519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ED41" w14:textId="77777777" w:rsidR="00802BC9" w:rsidRPr="00802BC9" w:rsidRDefault="00802BC9" w:rsidP="00802BC9">
            <w:pPr>
              <w:pStyle w:val="ConsPlusNormal"/>
              <w:tabs>
                <w:tab w:val="left" w:pos="711"/>
              </w:tabs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Полякова Генриетта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A30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AF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18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9B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321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802BC9" w:rsidRPr="00802BC9" w14:paraId="0A0C5CF6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7C855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D386D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МДК.01.02 Современные методики и материалы в профилактической стоматологии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56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Гиря Игорь Константинович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E48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42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FE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313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9B3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802BC9" w:rsidRPr="00802BC9" w14:paraId="4233F5A0" w14:textId="77777777" w:rsidTr="00802BC9"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F21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1C97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7CA" w14:textId="77777777" w:rsidR="00802BC9" w:rsidRPr="00802BC9" w:rsidRDefault="00802BC9" w:rsidP="00802BC9">
            <w:pPr>
              <w:pStyle w:val="ConsPlusNormal"/>
              <w:tabs>
                <w:tab w:val="left" w:pos="711"/>
              </w:tabs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Полякова Генриетта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D4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001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69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1B3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66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75146071" w14:textId="77777777" w:rsidTr="00802BC9">
        <w:trPr>
          <w:trHeight w:val="15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D929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22A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УП.01.01 Учебная практика «Профилактика стоматологических заболеваний»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47A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Черномаз Леопольд Александрович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7C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AA0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246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8D0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25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802BC9" w:rsidRPr="00802BC9" w14:paraId="53939088" w14:textId="77777777" w:rsidTr="00802BC9">
        <w:trPr>
          <w:trHeight w:val="170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B3E8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91A3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 xml:space="preserve">ПП.01.01 Производственная практика </w:t>
            </w:r>
          </w:p>
          <w:p w14:paraId="1A7E0990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«Профилактика стоматологических заболеваний»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89C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Черномаз Леопольд Александрович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83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AE0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032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2A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D02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03AD6A24" w14:textId="77777777" w:rsidTr="00802BC9">
        <w:trPr>
          <w:trHeight w:val="4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0DD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57D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b/>
                <w:sz w:val="24"/>
                <w:szCs w:val="24"/>
              </w:rPr>
              <w:t>ПМ.02 Проведение индивидуальной профессиональной гигиены полости рта при оказании первичной доврачебной медико-санитарной помощи</w:t>
            </w:r>
          </w:p>
        </w:tc>
      </w:tr>
      <w:tr w:rsidR="00802BC9" w:rsidRPr="00802BC9" w14:paraId="34F44EC0" w14:textId="77777777" w:rsidTr="00802BC9">
        <w:trPr>
          <w:trHeight w:val="69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DAB0A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76ECF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МДК.02.01 Гигиена полости рта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C50" w14:textId="77777777" w:rsidR="00802BC9" w:rsidRPr="00802BC9" w:rsidRDefault="00802BC9" w:rsidP="00802BC9">
            <w:pPr>
              <w:pStyle w:val="ConsPlusNormal"/>
              <w:tabs>
                <w:tab w:val="left" w:pos="711"/>
              </w:tabs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Полякова Генриетта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CF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B3C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1E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21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82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802BC9" w:rsidRPr="00802BC9" w14:paraId="1681BCEF" w14:textId="77777777" w:rsidTr="00802BC9"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E2BF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40D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D3E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Гиря Игорь Константинович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48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8AB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45E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C50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DF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45887F37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E595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46EA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УП.02.01 Учебная практика «Гигиена полости рта»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6B4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Василияди Ева 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EB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55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91B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1BC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CA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3F067B87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39B3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DE7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ПП.02.01. Производственная  практика «Гигиена полости рта»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916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Адиян Гагик Георгиевич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EA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39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5D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247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ACC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63754617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215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89E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b/>
                <w:sz w:val="24"/>
                <w:szCs w:val="24"/>
              </w:rPr>
              <w:t>ПМ.03 Проведение санитарно-гигиенического просвещения в области профилактики стоматологических заболеваний</w:t>
            </w:r>
          </w:p>
        </w:tc>
      </w:tr>
      <w:tr w:rsidR="00802BC9" w:rsidRPr="00802BC9" w14:paraId="3449C25A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D9E4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CB22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МДК.03.01 Формирование здорового образа жизни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FE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Губарева Диана Артуровна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45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4C9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AB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87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9BF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802BC9" w:rsidRPr="00802BC9" w14:paraId="03677251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1CC31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330F2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МДК.03.02 Стоматологическое просвещение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6FC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Адиян Гагик Георгиевич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A8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E22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774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CA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621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802BC9" w:rsidRPr="00802BC9" w14:paraId="42AA7FE9" w14:textId="77777777" w:rsidTr="00802BC9"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4300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2BF8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22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Василияди Ева 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BDC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AA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003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32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34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02BC9" w:rsidRPr="00802BC9" w14:paraId="6582D5B2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4AC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3AF6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МДК.03.03 Правовое обеспечение профессиональной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5F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Травенко Елена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C4B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3FE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25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27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E8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511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802BC9" w:rsidRPr="00802BC9" w14:paraId="2126C794" w14:textId="77777777" w:rsidTr="00802BC9">
        <w:trPr>
          <w:trHeight w:val="131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9C9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1FC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УП.03.01 Учебная практика «Стоматологическое просвещение»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7B7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Манукян Ирма Арамовна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A9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7C0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C8A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96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409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802BC9" w:rsidRPr="00802BC9" w14:paraId="6444607F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049" w14:textId="77777777" w:rsidR="00802BC9" w:rsidRPr="00802BC9" w:rsidRDefault="00802BC9" w:rsidP="00802BC9">
            <w:pPr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136" w14:textId="77777777" w:rsidR="00802BC9" w:rsidRPr="00802BC9" w:rsidRDefault="00802BC9" w:rsidP="00802BC9">
            <w:pPr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ПП.03.01 Производственная практика «Стоматологическое просвещение»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65A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Адиян Гагик Георгиевич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73C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D3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F5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42A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6A56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44540356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0B3" w14:textId="77777777" w:rsidR="00802BC9" w:rsidRPr="00802BC9" w:rsidRDefault="00802BC9" w:rsidP="00802BC9">
            <w:pPr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F07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b/>
                <w:sz w:val="24"/>
                <w:szCs w:val="24"/>
              </w:rPr>
              <w:t>ПМ.04 Проведение санитарно-гигиенического просвещения в области профилактики стоматологических заболеваний</w:t>
            </w:r>
          </w:p>
        </w:tc>
      </w:tr>
      <w:tr w:rsidR="00802BC9" w:rsidRPr="00802BC9" w14:paraId="08598691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89D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2F17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МДК.04.01 Организация профессиональной деятельности и ведение медицинской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491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Кучеренко Дмитрий Олегович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8F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F6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BC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6A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4E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74FBF5C3" w14:textId="77777777" w:rsidTr="00802BC9">
        <w:trPr>
          <w:trHeight w:val="13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2657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C441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МДК.04.02 Оказание медицинской помощи в экстренной форме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B3C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Дмитриев Алексей Алексеевич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9BA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98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4C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5 лет 11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3BC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8F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802BC9" w:rsidRPr="00802BC9" w14:paraId="37AAA236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63A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043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УП.04.01 Учебная практика «Организация профессиональной </w:t>
            </w: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261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Вишняк Игорь Евгеньнвич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06F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031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BA3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A7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99C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802BC9" w:rsidRPr="00802BC9" w14:paraId="2E9A8623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953" w14:textId="77777777" w:rsidR="00802BC9" w:rsidRPr="00802BC9" w:rsidRDefault="00802BC9" w:rsidP="00802BC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87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ПДП.04.01 Производственная практика по профилю специальности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933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Кучеренко Дмитрий Олегович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CBD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4E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FD0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12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EB8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802BC9" w:rsidRPr="00802BC9" w14:paraId="6C26FBA2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B11F" w14:textId="77777777" w:rsidR="00802BC9" w:rsidRPr="00802BC9" w:rsidRDefault="00802BC9" w:rsidP="00802BC9">
            <w:pPr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EC3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b/>
                <w:sz w:val="24"/>
                <w:szCs w:val="24"/>
              </w:rPr>
              <w:t>ПМ.04 Проведение санитарно-гигиенического просвещения в области профилактики стоматологических заболеваний</w:t>
            </w:r>
          </w:p>
        </w:tc>
      </w:tr>
      <w:tr w:rsidR="00802BC9" w:rsidRPr="00802BC9" w14:paraId="5482B6CB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262" w14:textId="77777777" w:rsidR="00802BC9" w:rsidRPr="00802BC9" w:rsidRDefault="00802BC9" w:rsidP="00802BC9">
            <w:pPr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F3E" w14:textId="77777777" w:rsidR="00802BC9" w:rsidRPr="00802BC9" w:rsidRDefault="00802BC9" w:rsidP="00802BC9">
            <w:pPr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ВЧ.01 Психология общения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0EF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Капора Татьяна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3D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93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C1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E4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445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02BC9" w:rsidRPr="00802BC9" w14:paraId="0A671A8B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21F" w14:textId="77777777" w:rsidR="00802BC9" w:rsidRPr="00802BC9" w:rsidRDefault="00802BC9" w:rsidP="00802BC9">
            <w:pPr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A14" w14:textId="77777777" w:rsidR="00802BC9" w:rsidRPr="00802BC9" w:rsidRDefault="00802BC9" w:rsidP="00802BC9">
            <w:pPr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ВЧ.02 Информационные технологии в медицине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BA6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Лебедева Инна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4D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2BB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02BA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19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FD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ADC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802BC9" w:rsidRPr="00802BC9" w14:paraId="133BF1FE" w14:textId="77777777" w:rsidTr="00802BC9">
        <w:trPr>
          <w:trHeight w:val="3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F926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F88E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ВЧ.03 Основы биомедицинской статистики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199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Малявская Оксана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333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50E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C8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16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FD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17D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802BC9" w:rsidRPr="00802BC9" w14:paraId="3B4C71C8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CCF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29A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ВЧ.04 Общая гигиена с основами экологии</w:t>
            </w:r>
          </w:p>
          <w:p w14:paraId="29314C19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FD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Гордеев Игорь Александрович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7B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1AE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B3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10C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B2A7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802BC9" w:rsidRPr="00802BC9" w14:paraId="1D90516C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993" w14:textId="77777777" w:rsidR="00802BC9" w:rsidRPr="00802BC9" w:rsidRDefault="00802BC9" w:rsidP="00802B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C707" w14:textId="77777777" w:rsidR="00802BC9" w:rsidRPr="00802BC9" w:rsidRDefault="00802BC9" w:rsidP="00802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ВЧ.05 Русский язык и культура речи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D4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Байбуз Галина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F0F0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D21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CC2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2 года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96D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9C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02BC9" w:rsidRPr="00802BC9" w14:paraId="1526CD15" w14:textId="77777777" w:rsidTr="00802BC9"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0710E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DF13C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 xml:space="preserve">ВЧ.06 Современные технологии   </w:t>
            </w:r>
          </w:p>
          <w:p w14:paraId="6D2C921D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профилактической стоматологии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6489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Вишняк Игорь Евгеньнвич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B4E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698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00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7723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270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</w:tr>
      <w:tr w:rsidR="00802BC9" w:rsidRPr="00802BC9" w14:paraId="4700687D" w14:textId="77777777" w:rsidTr="00802BC9">
        <w:tc>
          <w:tcPr>
            <w:tcW w:w="629" w:type="dxa"/>
            <w:tcBorders>
              <w:left w:val="single" w:sz="4" w:space="0" w:color="auto"/>
              <w:right w:val="single" w:sz="4" w:space="0" w:color="auto"/>
            </w:tcBorders>
          </w:tcPr>
          <w:p w14:paraId="0C964A51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DC06E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A98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Манукян Ирма Арамовна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75F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C4C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FB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8342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796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</w:tr>
      <w:tr w:rsidR="00802BC9" w:rsidRPr="00802BC9" w14:paraId="2D5F4E55" w14:textId="77777777" w:rsidTr="00802BC9"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CC3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E60" w14:textId="77777777" w:rsidR="00802BC9" w:rsidRPr="00802BC9" w:rsidRDefault="00802BC9" w:rsidP="00802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454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Черномаз Леопольд Александрович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E0FB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EE8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A3D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041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E75" w14:textId="77777777" w:rsidR="00802BC9" w:rsidRPr="00802BC9" w:rsidRDefault="00802BC9" w:rsidP="00802B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2BC9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</w:tr>
    </w:tbl>
    <w:p w14:paraId="0087BDAF" w14:textId="7284948C" w:rsidR="00802BC9" w:rsidRDefault="00802BC9" w:rsidP="00720549">
      <w:pPr>
        <w:spacing w:after="0" w:line="240" w:lineRule="auto"/>
        <w:contextualSpacing/>
        <w:rPr>
          <w:sz w:val="4"/>
        </w:rPr>
      </w:pPr>
    </w:p>
    <w:p w14:paraId="6343C4FB" w14:textId="39E8BBCF" w:rsidR="00802BC9" w:rsidRDefault="00802BC9" w:rsidP="00720549">
      <w:pPr>
        <w:spacing w:after="0" w:line="240" w:lineRule="auto"/>
        <w:contextualSpacing/>
        <w:rPr>
          <w:sz w:val="4"/>
        </w:rPr>
      </w:pPr>
    </w:p>
    <w:p w14:paraId="3079B9E2" w14:textId="48DCEA18" w:rsidR="00802BC9" w:rsidRDefault="00802BC9" w:rsidP="00720549">
      <w:pPr>
        <w:spacing w:after="0" w:line="240" w:lineRule="auto"/>
        <w:contextualSpacing/>
        <w:rPr>
          <w:sz w:val="4"/>
        </w:rPr>
      </w:pPr>
    </w:p>
    <w:p w14:paraId="5E0D7023" w14:textId="77777777" w:rsidR="00802BC9" w:rsidRDefault="00802BC9" w:rsidP="00720549">
      <w:pPr>
        <w:spacing w:after="0" w:line="240" w:lineRule="auto"/>
        <w:contextualSpacing/>
        <w:rPr>
          <w:sz w:val="4"/>
        </w:rPr>
      </w:pPr>
    </w:p>
    <w:p w14:paraId="6EFC91A3" w14:textId="6A6C0A8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4DDCE809" w14:textId="2EBE78F0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5C325698" w14:textId="1230E30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78826D43" w14:textId="77777777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03EF2501" w14:textId="77777777" w:rsidR="00302ED2" w:rsidRDefault="00302ED2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482"/>
        <w:gridCol w:w="2835"/>
      </w:tblGrid>
      <w:tr w:rsidR="0096211B" w:rsidRPr="00D12BBD" w14:paraId="49CB5763" w14:textId="77777777" w:rsidTr="00302ED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FE6D" w14:textId="77777777" w:rsidR="0096211B" w:rsidRPr="00D12BBD" w:rsidRDefault="0096211B" w:rsidP="009621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825"/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A92" w14:textId="77777777" w:rsidR="0096211B" w:rsidRPr="00D12BBD" w:rsidRDefault="0096211B" w:rsidP="005C0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0277" w14:textId="790F0941" w:rsidR="0096211B" w:rsidRPr="00302ED2" w:rsidRDefault="00802BC9" w:rsidP="005C08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265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,75</w:t>
            </w:r>
          </w:p>
        </w:tc>
      </w:tr>
    </w:tbl>
    <w:p w14:paraId="18E447BC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08A0B7D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8B8691A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75A4C94F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4DCBC4C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D47C6B4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659EAFC5" w14:textId="77777777" w:rsidR="00D12BBD" w:rsidRPr="00720549" w:rsidRDefault="00D12BBD" w:rsidP="00720549">
      <w:pPr>
        <w:spacing w:after="0" w:line="240" w:lineRule="auto"/>
        <w:contextualSpacing/>
        <w:rPr>
          <w:sz w:val="4"/>
        </w:rPr>
      </w:pPr>
    </w:p>
    <w:p w14:paraId="13CA043E" w14:textId="77777777" w:rsidR="00081138" w:rsidRPr="00EC6FF2" w:rsidRDefault="00081138" w:rsidP="00081138">
      <w:pPr>
        <w:spacing w:after="0" w:line="240" w:lineRule="auto"/>
        <w:rPr>
          <w:sz w:val="2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"/>
        <w:gridCol w:w="4266"/>
        <w:gridCol w:w="1477"/>
        <w:gridCol w:w="8589"/>
      </w:tblGrid>
      <w:tr w:rsidR="0009728E" w:rsidRPr="00765621" w14:paraId="7343476C" w14:textId="77777777" w:rsidTr="008A2BF4">
        <w:trPr>
          <w:trHeight w:val="499"/>
        </w:trPr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172AC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" w:name="P828"/>
            <w:bookmarkEnd w:id="8"/>
            <w:r w:rsidRPr="0076562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427" w:type="pct"/>
            <w:vMerge w:val="restart"/>
            <w:tcBorders>
              <w:left w:val="single" w:sz="4" w:space="0" w:color="auto"/>
            </w:tcBorders>
          </w:tcPr>
          <w:p w14:paraId="60691A82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электронной информационно-образовательной среды</w:t>
            </w:r>
          </w:p>
        </w:tc>
        <w:tc>
          <w:tcPr>
            <w:tcW w:w="33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2118CA" w14:textId="5773A3E6" w:rsidR="000C0829" w:rsidRDefault="006D0315" w:rsidP="009F27A5">
            <w:pPr>
              <w:pStyle w:val="ConsPlusNormal"/>
              <w:ind w:left="-63"/>
              <w:contextualSpacing/>
              <w:jc w:val="center"/>
            </w:pPr>
            <w:hyperlink r:id="rId9" w:history="1">
              <w:r w:rsidR="000C0829" w:rsidRPr="00FB4BB7">
                <w:rPr>
                  <w:rStyle w:val="a3"/>
                </w:rPr>
                <w:t>https://www.ksma.ru/universitet/normativnaya-baza/dogovor-na-internet/</w:t>
              </w:r>
            </w:hyperlink>
          </w:p>
          <w:p w14:paraId="3B2AC7E4" w14:textId="65A6052A" w:rsidR="0009728E" w:rsidRPr="00765621" w:rsidRDefault="006D0315" w:rsidP="009F27A5">
            <w:pPr>
              <w:pStyle w:val="ConsPlusNormal"/>
              <w:ind w:left="-63"/>
              <w:contextualSpacing/>
              <w:jc w:val="center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hyperlink r:id="rId10" w:history="1">
              <w:r w:rsidR="005C0820" w:rsidRPr="00332276">
                <w:rPr>
                  <w:rStyle w:val="a3"/>
                </w:rPr>
                <w:t>https://zakupki.gov.ru/epz/contract/contractCard/common-info.html?reestrNumber=1230902344824000319</w:t>
              </w:r>
            </w:hyperlink>
            <w:r w:rsidR="005C0820">
              <w:t xml:space="preserve"> </w:t>
            </w:r>
          </w:p>
        </w:tc>
      </w:tr>
      <w:tr w:rsidR="0009728E" w:rsidRPr="00765621" w14:paraId="54A2C8EB" w14:textId="77777777" w:rsidTr="008A2BF4">
        <w:tblPrEx>
          <w:tblBorders>
            <w:insideH w:val="nil"/>
          </w:tblBorders>
        </w:tblPrEx>
        <w:trPr>
          <w:trHeight w:val="621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F30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CD2D92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BB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договор об обеспечении доступа к информационно-телекоммуникационной сети «Интернет»</w:t>
            </w:r>
          </w:p>
          <w:p w14:paraId="491C7BA9" w14:textId="77777777" w:rsidR="009F27A5" w:rsidRPr="00765621" w:rsidRDefault="009F27A5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  <w:sz w:val="12"/>
              </w:rPr>
            </w:pPr>
          </w:p>
          <w:p w14:paraId="64C0D470" w14:textId="77777777" w:rsidR="0009728E" w:rsidRPr="00765621" w:rsidRDefault="006D0315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</w:rPr>
            </w:pPr>
            <w:hyperlink r:id="rId11" w:history="1">
              <w:r w:rsidR="005C0820" w:rsidRPr="005C0820">
                <w:rPr>
                  <w:rStyle w:val="a3"/>
                </w:rPr>
                <w:t>https://www.ksma.ru/wp-content/uploads/2021/12/skm_c22720012914260.pdf</w:t>
              </w:r>
            </w:hyperlink>
            <w:r w:rsidR="005C0820">
              <w:t xml:space="preserve"> </w:t>
            </w:r>
          </w:p>
        </w:tc>
      </w:tr>
      <w:tr w:rsidR="0009728E" w:rsidRPr="00765621" w14:paraId="57FA23C5" w14:textId="77777777" w:rsidTr="008A2BF4">
        <w:tblPrEx>
          <w:tblBorders>
            <w:insideH w:val="nil"/>
          </w:tblBorders>
        </w:tblPrEx>
        <w:trPr>
          <w:trHeight w:val="567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2BF5C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7873D3A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14F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правой акт об электронной информационно-образовательной среде</w:t>
            </w:r>
          </w:p>
          <w:p w14:paraId="48E0BA5B" w14:textId="77777777" w:rsidR="009F27A5" w:rsidRPr="00765621" w:rsidRDefault="009F27A5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705A19E9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1.</w:t>
            </w:r>
            <w:r>
              <w:tab/>
              <w:t>https://lib.ksma.ru/</w:t>
            </w:r>
          </w:p>
          <w:p w14:paraId="4BA0EC37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2.</w:t>
            </w:r>
            <w:r>
              <w:tab/>
              <w:t>https://www.studentlibrary.ru/</w:t>
            </w:r>
          </w:p>
          <w:p w14:paraId="7792DB76" w14:textId="77777777" w:rsidR="0009728E" w:rsidRPr="00BB4CE4" w:rsidRDefault="005C0820" w:rsidP="005C082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  <w:r>
              <w:tab/>
              <w:t>https://www.rosmedlib.ru/</w:t>
            </w:r>
          </w:p>
        </w:tc>
      </w:tr>
      <w:tr w:rsidR="0009728E" w:rsidRPr="00765621" w14:paraId="6B9841C9" w14:textId="77777777" w:rsidTr="008A2BF4">
        <w:tblPrEx>
          <w:tblBorders>
            <w:insideH w:val="nil"/>
          </w:tblBorders>
        </w:tblPrEx>
        <w:trPr>
          <w:trHeight w:val="172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B179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2005636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AC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цифровой (электронной) библиотеке</w:t>
            </w:r>
          </w:p>
          <w:p w14:paraId="0752EEE1" w14:textId="77777777" w:rsidR="00B2019C" w:rsidRPr="00765621" w:rsidRDefault="00B2019C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14:paraId="13A2E783" w14:textId="77777777" w:rsidR="0009728E" w:rsidRPr="00BB4CE4" w:rsidRDefault="006D0315" w:rsidP="009F27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B19F3" w:rsidRPr="00BB4CE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https://lib.kubstu.ru/</w:t>
              </w:r>
            </w:hyperlink>
            <w:r w:rsidR="00EE1E61" w:rsidRPr="00BC6893">
              <w:t xml:space="preserve"> </w:t>
            </w:r>
            <w:hyperlink r:id="rId13" w:history="1">
              <w:r w:rsidR="00EE1E61" w:rsidRPr="007E6781">
                <w:rPr>
                  <w:rStyle w:val="a3"/>
                </w:rPr>
                <w:t>https://www.ksma.ru/universitet/struktura-universiteta/biblioteka/elektronnye-resursy-2/</w:t>
              </w:r>
            </w:hyperlink>
            <w:r w:rsidR="00EE1E61">
              <w:t xml:space="preserve"> </w:t>
            </w:r>
            <w:r w:rsidR="001B19F3" w:rsidRPr="00BB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728E" w:rsidRPr="00765621" w14:paraId="0F2FCCA0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0BAD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41ADEAC8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877" w14:textId="77777777" w:rsidR="0009728E" w:rsidRPr="00EE1E6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EE1E61">
              <w:rPr>
                <w:rFonts w:ascii="Times New Roman" w:hAnsi="Times New Roman" w:cs="Times New Roman"/>
                <w:sz w:val="18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  <w:p w14:paraId="202806BF" w14:textId="650E83BA" w:rsidR="0023766B" w:rsidRPr="0023766B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Логин: stud-77783206 Пароль: 68524973</w:t>
            </w:r>
          </w:p>
          <w:p w14:paraId="296613CC" w14:textId="042B7048" w:rsidR="007C21D4" w:rsidRPr="0023766B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stud-78676987 Пароль: 83939855</w:t>
            </w:r>
          </w:p>
          <w:p w14:paraId="718179EF" w14:textId="0967AA77" w:rsidR="0009728E" w:rsidRPr="00EE1E61" w:rsidRDefault="00EE1E61" w:rsidP="00EE1E61">
            <w:pPr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ab/>
              <w:t>https://lk.ksma.ru/</w:t>
            </w:r>
          </w:p>
        </w:tc>
      </w:tr>
      <w:tr w:rsidR="0009728E" w:rsidRPr="00765621" w14:paraId="17561746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9C0E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1FA799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D7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  <w:p w14:paraId="75F82416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4B8D449F" w14:textId="59CBD5B2" w:rsidR="008A2BF4" w:rsidRPr="007C21D4" w:rsidRDefault="008A2BF4" w:rsidP="008A2B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ППС </w:t>
            </w:r>
            <w:r w:rsidR="007C2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логин: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SHevchenkoAI</w:t>
            </w:r>
            <w:r w:rsidR="0023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7Qu57PUk</w:t>
            </w:r>
          </w:p>
          <w:p w14:paraId="058E5F82" w14:textId="40D51496" w:rsidR="007C21D4" w:rsidRPr="007C21D4" w:rsidRDefault="008A2BF4" w:rsidP="008A2BF4">
            <w:pPr>
              <w:spacing w:after="0" w:line="240" w:lineRule="auto"/>
              <w:ind w:firstLine="6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логин: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MalyavinaVV</w:t>
            </w:r>
            <w:r w:rsidR="0023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es2ZksuZ</w:t>
            </w:r>
          </w:p>
          <w:p w14:paraId="297F6518" w14:textId="019AA6E0" w:rsidR="0009728E" w:rsidRPr="0023766B" w:rsidRDefault="00EE1E61" w:rsidP="00EE1E61">
            <w:pPr>
              <w:spacing w:after="0" w:line="240" w:lineRule="auto"/>
              <w:contextualSpacing/>
            </w:pPr>
            <w:r>
              <w:tab/>
              <w:t>https://wlk.ksma.ru/</w:t>
            </w:r>
          </w:p>
        </w:tc>
      </w:tr>
      <w:tr w:rsidR="0009728E" w:rsidRPr="00765621" w14:paraId="042377C1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BD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E4C351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423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  <w:p w14:paraId="384BE6EE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52E707CF" w14:textId="77777777" w:rsidR="0009728E" w:rsidRPr="00765621" w:rsidRDefault="006D0315" w:rsidP="00ED41E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hyperlink r:id="rId14" w:history="1">
              <w:r w:rsidR="00EE1E61" w:rsidRPr="007E6781">
                <w:rPr>
                  <w:rStyle w:val="a3"/>
                </w:rPr>
                <w:t>https://www.ksma.ru/universitet/struktura-universiteta/fakultety/institut-srednego-professionalnogo-obrazovaniya/raspisanie/</w:t>
              </w:r>
            </w:hyperlink>
            <w:r w:rsidR="00EE1E61">
              <w:t xml:space="preserve"> </w:t>
            </w:r>
          </w:p>
        </w:tc>
      </w:tr>
      <w:tr w:rsidR="0009728E" w:rsidRPr="00765621" w14:paraId="6477DF7C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5DBA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EB7E2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2E7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  <w:p w14:paraId="3421DB64" w14:textId="77777777" w:rsidR="00ED41EF" w:rsidRPr="00765621" w:rsidRDefault="00ED41EF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11EA4C2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09728E" w:rsidRPr="00765621" w14:paraId="1C2E25DC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5932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7AB29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right w:val="single" w:sz="4" w:space="0" w:color="auto"/>
            </w:tcBorders>
          </w:tcPr>
          <w:p w14:paraId="2C6C368F" w14:textId="77777777" w:rsidR="0009728E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личный кабинет в федеральной государственной информационной системе «Моя школа»</w:t>
            </w:r>
          </w:p>
          <w:p w14:paraId="4E75E710" w14:textId="77777777" w:rsidR="00BB4CE4" w:rsidRPr="00765621" w:rsidRDefault="00BB4CE4" w:rsidP="005325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28E" w:rsidRPr="00765621" w14:paraId="5D587A6C" w14:textId="77777777" w:rsidTr="008A2BF4"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F229E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" w:name="P846"/>
            <w:bookmarkEnd w:id="9"/>
            <w:r w:rsidRPr="00765621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921" w:type="pct"/>
            <w:gridSpan w:val="2"/>
            <w:vMerge w:val="restart"/>
            <w:tcBorders>
              <w:left w:val="single" w:sz="4" w:space="0" w:color="auto"/>
            </w:tcBorders>
          </w:tcPr>
          <w:p w14:paraId="0F8FDBF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внутренней системы оценки качества образования</w:t>
            </w: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1CF77BE3" w14:textId="77777777" w:rsidR="0009728E" w:rsidRPr="00765621" w:rsidRDefault="006D0315" w:rsidP="00ED41EF">
            <w:pPr>
              <w:pStyle w:val="ConsPlusNormal"/>
              <w:rPr>
                <w:rFonts w:ascii="Times New Roman" w:hAnsi="Times New Roman" w:cs="Times New Roman"/>
              </w:rPr>
            </w:pPr>
            <w:hyperlink r:id="rId15" w:history="1">
              <w:r w:rsidR="00EE1E61" w:rsidRPr="007E6781">
                <w:rPr>
                  <w:rStyle w:val="a3"/>
                  <w:rFonts w:ascii="Times New Roman" w:hAnsi="Times New Roman" w:cs="Times New Roman"/>
                </w:rPr>
                <w:t>https://www.ksma.ru/wp-content/uploads/2021/12/polozhenie-noko-21.05.2020.pdf</w:t>
              </w:r>
            </w:hyperlink>
            <w:r w:rsidR="00EE1E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9728E" w:rsidRPr="00765621" w14:paraId="10E60C65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D5B9A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gridSpan w:val="2"/>
            <w:vMerge/>
            <w:tcBorders>
              <w:left w:val="single" w:sz="4" w:space="0" w:color="auto"/>
            </w:tcBorders>
          </w:tcPr>
          <w:p w14:paraId="668FD8A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3777FB07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правовой акт о внутренней системе оценки качества</w:t>
            </w:r>
          </w:p>
        </w:tc>
      </w:tr>
    </w:tbl>
    <w:p w14:paraId="647631CA" w14:textId="77777777" w:rsidR="004955DE" w:rsidRDefault="004955DE" w:rsidP="00EF32E6">
      <w:pPr>
        <w:pStyle w:val="ConsPlusNormal"/>
        <w:ind w:firstLine="1"/>
        <w:rPr>
          <w:rFonts w:ascii="Times New Roman" w:hAnsi="Times New Roman" w:cs="Times New Roman"/>
        </w:rPr>
      </w:pPr>
    </w:p>
    <w:p w14:paraId="70A13D6C" w14:textId="77777777" w:rsidR="0006609D" w:rsidRPr="00765621" w:rsidRDefault="0006609D" w:rsidP="00EF32E6">
      <w:pPr>
        <w:pStyle w:val="ConsPlusNormal"/>
        <w:ind w:firstLine="1"/>
        <w:rPr>
          <w:rFonts w:ascii="Times New Roman" w:hAnsi="Times New Roman" w:cs="Times New Roman"/>
        </w:rPr>
      </w:pPr>
      <w:bookmarkStart w:id="10" w:name="_GoBack"/>
      <w:bookmarkEnd w:id="10"/>
    </w:p>
    <w:sectPr w:rsidR="0006609D" w:rsidRPr="00765621" w:rsidSect="00EC6FF2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5DF6B" w14:textId="77777777" w:rsidR="00C50DAF" w:rsidRDefault="00C50DAF" w:rsidP="00D377EF">
      <w:pPr>
        <w:spacing w:after="0" w:line="240" w:lineRule="auto"/>
      </w:pPr>
      <w:r>
        <w:separator/>
      </w:r>
    </w:p>
  </w:endnote>
  <w:endnote w:type="continuationSeparator" w:id="0">
    <w:p w14:paraId="1168AF55" w14:textId="77777777" w:rsidR="00C50DAF" w:rsidRDefault="00C50DAF" w:rsidP="00D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5AFCD" w14:textId="77777777" w:rsidR="00C50DAF" w:rsidRDefault="00C50DAF" w:rsidP="00D377EF">
      <w:pPr>
        <w:spacing w:after="0" w:line="240" w:lineRule="auto"/>
      </w:pPr>
      <w:r>
        <w:separator/>
      </w:r>
    </w:p>
  </w:footnote>
  <w:footnote w:type="continuationSeparator" w:id="0">
    <w:p w14:paraId="433A22A7" w14:textId="77777777" w:rsidR="00C50DAF" w:rsidRDefault="00C50DAF" w:rsidP="00D3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159B1"/>
    <w:multiLevelType w:val="hybridMultilevel"/>
    <w:tmpl w:val="2444B8FC"/>
    <w:lvl w:ilvl="0" w:tplc="8BFE198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C4B56"/>
    <w:multiLevelType w:val="hybridMultilevel"/>
    <w:tmpl w:val="911662D2"/>
    <w:lvl w:ilvl="0" w:tplc="8BFE198C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5DE"/>
    <w:rsid w:val="00012A5A"/>
    <w:rsid w:val="00014EE5"/>
    <w:rsid w:val="0001592E"/>
    <w:rsid w:val="00017847"/>
    <w:rsid w:val="00025333"/>
    <w:rsid w:val="0003005B"/>
    <w:rsid w:val="00036FBC"/>
    <w:rsid w:val="000370E4"/>
    <w:rsid w:val="00053BAB"/>
    <w:rsid w:val="000557AB"/>
    <w:rsid w:val="00056619"/>
    <w:rsid w:val="000645A3"/>
    <w:rsid w:val="0006609D"/>
    <w:rsid w:val="0007249E"/>
    <w:rsid w:val="00073D60"/>
    <w:rsid w:val="000751F7"/>
    <w:rsid w:val="00081138"/>
    <w:rsid w:val="00082F14"/>
    <w:rsid w:val="000835BB"/>
    <w:rsid w:val="00084F8E"/>
    <w:rsid w:val="0009653D"/>
    <w:rsid w:val="0009728E"/>
    <w:rsid w:val="000973F4"/>
    <w:rsid w:val="000A154B"/>
    <w:rsid w:val="000B51B2"/>
    <w:rsid w:val="000C0829"/>
    <w:rsid w:val="00122F91"/>
    <w:rsid w:val="00126186"/>
    <w:rsid w:val="001330DC"/>
    <w:rsid w:val="00137954"/>
    <w:rsid w:val="0014308B"/>
    <w:rsid w:val="00144D47"/>
    <w:rsid w:val="00145F94"/>
    <w:rsid w:val="0015689A"/>
    <w:rsid w:val="00157934"/>
    <w:rsid w:val="001623E6"/>
    <w:rsid w:val="00164DEB"/>
    <w:rsid w:val="00165FD6"/>
    <w:rsid w:val="00175A19"/>
    <w:rsid w:val="001B19F3"/>
    <w:rsid w:val="001C66E4"/>
    <w:rsid w:val="001E7A45"/>
    <w:rsid w:val="001F3BAE"/>
    <w:rsid w:val="00215866"/>
    <w:rsid w:val="0023766B"/>
    <w:rsid w:val="00243C45"/>
    <w:rsid w:val="00247E7A"/>
    <w:rsid w:val="00265A3B"/>
    <w:rsid w:val="00270EF5"/>
    <w:rsid w:val="002837DA"/>
    <w:rsid w:val="00284433"/>
    <w:rsid w:val="00284F10"/>
    <w:rsid w:val="002A1FB5"/>
    <w:rsid w:val="002A4A81"/>
    <w:rsid w:val="002B117C"/>
    <w:rsid w:val="002B12A4"/>
    <w:rsid w:val="002F127D"/>
    <w:rsid w:val="00302ED2"/>
    <w:rsid w:val="00342905"/>
    <w:rsid w:val="00352529"/>
    <w:rsid w:val="00380915"/>
    <w:rsid w:val="00391FBD"/>
    <w:rsid w:val="003A631C"/>
    <w:rsid w:val="003B7254"/>
    <w:rsid w:val="003B7834"/>
    <w:rsid w:val="003C48A6"/>
    <w:rsid w:val="003D3B5A"/>
    <w:rsid w:val="003D57F4"/>
    <w:rsid w:val="003E0AC2"/>
    <w:rsid w:val="003E1343"/>
    <w:rsid w:val="003E2FAD"/>
    <w:rsid w:val="003F0DEE"/>
    <w:rsid w:val="003F21C1"/>
    <w:rsid w:val="004014DC"/>
    <w:rsid w:val="004155BA"/>
    <w:rsid w:val="00422E6F"/>
    <w:rsid w:val="0042536B"/>
    <w:rsid w:val="00431EFE"/>
    <w:rsid w:val="00433219"/>
    <w:rsid w:val="004340C3"/>
    <w:rsid w:val="004372C2"/>
    <w:rsid w:val="00454210"/>
    <w:rsid w:val="0046187E"/>
    <w:rsid w:val="00464EBD"/>
    <w:rsid w:val="00476BB9"/>
    <w:rsid w:val="0048082B"/>
    <w:rsid w:val="004955DE"/>
    <w:rsid w:val="004A0CA6"/>
    <w:rsid w:val="004A30A1"/>
    <w:rsid w:val="004A4CEB"/>
    <w:rsid w:val="004A5476"/>
    <w:rsid w:val="004D3FA8"/>
    <w:rsid w:val="004E7FCF"/>
    <w:rsid w:val="004F2699"/>
    <w:rsid w:val="004F56F9"/>
    <w:rsid w:val="004F6B03"/>
    <w:rsid w:val="005138C8"/>
    <w:rsid w:val="0051591A"/>
    <w:rsid w:val="00530D89"/>
    <w:rsid w:val="00532500"/>
    <w:rsid w:val="00540182"/>
    <w:rsid w:val="005405E4"/>
    <w:rsid w:val="005B3FF9"/>
    <w:rsid w:val="005C0820"/>
    <w:rsid w:val="005C1BB6"/>
    <w:rsid w:val="005E3484"/>
    <w:rsid w:val="00615231"/>
    <w:rsid w:val="0063090B"/>
    <w:rsid w:val="0063234D"/>
    <w:rsid w:val="00642AD0"/>
    <w:rsid w:val="00642B2E"/>
    <w:rsid w:val="006543CD"/>
    <w:rsid w:val="006622B0"/>
    <w:rsid w:val="0067656C"/>
    <w:rsid w:val="0067747C"/>
    <w:rsid w:val="00690892"/>
    <w:rsid w:val="00690B9E"/>
    <w:rsid w:val="006A49C6"/>
    <w:rsid w:val="006B34C4"/>
    <w:rsid w:val="006B5BE1"/>
    <w:rsid w:val="006C013A"/>
    <w:rsid w:val="006C696B"/>
    <w:rsid w:val="006D0315"/>
    <w:rsid w:val="006D0674"/>
    <w:rsid w:val="006D08C2"/>
    <w:rsid w:val="006D6768"/>
    <w:rsid w:val="006E0277"/>
    <w:rsid w:val="006E4FAE"/>
    <w:rsid w:val="006F235D"/>
    <w:rsid w:val="006F5BE5"/>
    <w:rsid w:val="00711536"/>
    <w:rsid w:val="00720549"/>
    <w:rsid w:val="00731F75"/>
    <w:rsid w:val="00735E48"/>
    <w:rsid w:val="007442BD"/>
    <w:rsid w:val="00757458"/>
    <w:rsid w:val="00765621"/>
    <w:rsid w:val="00790F5D"/>
    <w:rsid w:val="00795F76"/>
    <w:rsid w:val="007B4621"/>
    <w:rsid w:val="007C21D4"/>
    <w:rsid w:val="007C6BEA"/>
    <w:rsid w:val="007D0554"/>
    <w:rsid w:val="007D1618"/>
    <w:rsid w:val="00802BC9"/>
    <w:rsid w:val="008179F5"/>
    <w:rsid w:val="00824C27"/>
    <w:rsid w:val="00831F3E"/>
    <w:rsid w:val="008345C5"/>
    <w:rsid w:val="00841B2B"/>
    <w:rsid w:val="00846A06"/>
    <w:rsid w:val="00854C42"/>
    <w:rsid w:val="00864EF2"/>
    <w:rsid w:val="00865B39"/>
    <w:rsid w:val="00867F13"/>
    <w:rsid w:val="008716DF"/>
    <w:rsid w:val="008A2BF4"/>
    <w:rsid w:val="008D3F0B"/>
    <w:rsid w:val="008D5452"/>
    <w:rsid w:val="008D7092"/>
    <w:rsid w:val="008E19EC"/>
    <w:rsid w:val="008F379F"/>
    <w:rsid w:val="009028C4"/>
    <w:rsid w:val="009042B1"/>
    <w:rsid w:val="0090687F"/>
    <w:rsid w:val="00911112"/>
    <w:rsid w:val="009112B8"/>
    <w:rsid w:val="009133D1"/>
    <w:rsid w:val="00946ADF"/>
    <w:rsid w:val="00953F4B"/>
    <w:rsid w:val="0096211B"/>
    <w:rsid w:val="0097224E"/>
    <w:rsid w:val="00980CF8"/>
    <w:rsid w:val="00997167"/>
    <w:rsid w:val="009A3D22"/>
    <w:rsid w:val="009B1CA9"/>
    <w:rsid w:val="009C6E05"/>
    <w:rsid w:val="009E0FA8"/>
    <w:rsid w:val="009E2736"/>
    <w:rsid w:val="009F27A5"/>
    <w:rsid w:val="00A03DBB"/>
    <w:rsid w:val="00A14828"/>
    <w:rsid w:val="00A27103"/>
    <w:rsid w:val="00A3113C"/>
    <w:rsid w:val="00A41AE1"/>
    <w:rsid w:val="00A77B93"/>
    <w:rsid w:val="00A83E12"/>
    <w:rsid w:val="00AA0085"/>
    <w:rsid w:val="00AB4EEE"/>
    <w:rsid w:val="00AB5FEE"/>
    <w:rsid w:val="00AC03B0"/>
    <w:rsid w:val="00AC4A5E"/>
    <w:rsid w:val="00AD10B3"/>
    <w:rsid w:val="00AD2908"/>
    <w:rsid w:val="00AD41F5"/>
    <w:rsid w:val="00AD43BB"/>
    <w:rsid w:val="00AD670A"/>
    <w:rsid w:val="00AE1B7E"/>
    <w:rsid w:val="00AF19A0"/>
    <w:rsid w:val="00AF6A11"/>
    <w:rsid w:val="00B12C7F"/>
    <w:rsid w:val="00B2019C"/>
    <w:rsid w:val="00B20786"/>
    <w:rsid w:val="00B21F45"/>
    <w:rsid w:val="00B266DA"/>
    <w:rsid w:val="00B352FD"/>
    <w:rsid w:val="00B55D7B"/>
    <w:rsid w:val="00B57C4F"/>
    <w:rsid w:val="00B705B4"/>
    <w:rsid w:val="00B83EF8"/>
    <w:rsid w:val="00B84359"/>
    <w:rsid w:val="00BA5147"/>
    <w:rsid w:val="00BB23CB"/>
    <w:rsid w:val="00BB4CE4"/>
    <w:rsid w:val="00BB51CB"/>
    <w:rsid w:val="00BC0424"/>
    <w:rsid w:val="00BD132B"/>
    <w:rsid w:val="00BF797E"/>
    <w:rsid w:val="00C24072"/>
    <w:rsid w:val="00C370E9"/>
    <w:rsid w:val="00C424B2"/>
    <w:rsid w:val="00C50DAF"/>
    <w:rsid w:val="00C658D3"/>
    <w:rsid w:val="00C702CF"/>
    <w:rsid w:val="00C71160"/>
    <w:rsid w:val="00C86E1B"/>
    <w:rsid w:val="00CC2C14"/>
    <w:rsid w:val="00CC4003"/>
    <w:rsid w:val="00CC7FC5"/>
    <w:rsid w:val="00CD5313"/>
    <w:rsid w:val="00CE27E0"/>
    <w:rsid w:val="00CF0274"/>
    <w:rsid w:val="00D03DCC"/>
    <w:rsid w:val="00D05FE0"/>
    <w:rsid w:val="00D0677D"/>
    <w:rsid w:val="00D10A76"/>
    <w:rsid w:val="00D12BBD"/>
    <w:rsid w:val="00D14992"/>
    <w:rsid w:val="00D34845"/>
    <w:rsid w:val="00D377EF"/>
    <w:rsid w:val="00D44B94"/>
    <w:rsid w:val="00D853ED"/>
    <w:rsid w:val="00D9664A"/>
    <w:rsid w:val="00DA0C92"/>
    <w:rsid w:val="00DA5460"/>
    <w:rsid w:val="00DC2865"/>
    <w:rsid w:val="00DD2DC5"/>
    <w:rsid w:val="00DD3AD5"/>
    <w:rsid w:val="00DE351C"/>
    <w:rsid w:val="00DF7F66"/>
    <w:rsid w:val="00E02A6C"/>
    <w:rsid w:val="00E1589F"/>
    <w:rsid w:val="00E15D20"/>
    <w:rsid w:val="00E5178C"/>
    <w:rsid w:val="00E527EB"/>
    <w:rsid w:val="00E55B4C"/>
    <w:rsid w:val="00E73BED"/>
    <w:rsid w:val="00E80495"/>
    <w:rsid w:val="00E94036"/>
    <w:rsid w:val="00E976EA"/>
    <w:rsid w:val="00EA444A"/>
    <w:rsid w:val="00EA67D6"/>
    <w:rsid w:val="00EC6FF2"/>
    <w:rsid w:val="00ED00C7"/>
    <w:rsid w:val="00ED41EF"/>
    <w:rsid w:val="00EE1E61"/>
    <w:rsid w:val="00EE4B30"/>
    <w:rsid w:val="00EF32E6"/>
    <w:rsid w:val="00F01AC3"/>
    <w:rsid w:val="00F10F23"/>
    <w:rsid w:val="00F36689"/>
    <w:rsid w:val="00F44D42"/>
    <w:rsid w:val="00F45BF3"/>
    <w:rsid w:val="00F70342"/>
    <w:rsid w:val="00F80E30"/>
    <w:rsid w:val="00FE7F1B"/>
    <w:rsid w:val="00FF2A56"/>
    <w:rsid w:val="00FF38E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252E"/>
  <w15:docId w15:val="{EC58E4DE-1435-43A1-BC97-706D4B8B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955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21F4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6ADF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277"/>
    <w:rPr>
      <w:rFonts w:ascii="Segoe UI" w:hAnsi="Segoe UI" w:cs="Segoe UI"/>
      <w:sz w:val="18"/>
      <w:szCs w:val="18"/>
    </w:rPr>
  </w:style>
  <w:style w:type="character" w:customStyle="1" w:styleId="a7">
    <w:name w:val="Другое_"/>
    <w:basedOn w:val="a0"/>
    <w:link w:val="a8"/>
    <w:rsid w:val="009028C4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8">
    <w:name w:val="Другое"/>
    <w:basedOn w:val="a"/>
    <w:link w:val="a7"/>
    <w:rsid w:val="009028C4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" TargetMode="External"/><Relationship Id="rId13" Type="http://schemas.openxmlformats.org/officeDocument/2006/relationships/hyperlink" Target="https://www.ksma.ru/universitet/struktura-universiteta/biblioteka/elektronnye-resursy-2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rpus@ksma.ru" TargetMode="External"/><Relationship Id="rId12" Type="http://schemas.openxmlformats.org/officeDocument/2006/relationships/hyperlink" Target="https://lib.kubst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sma.ru/wp-content/uploads/2021/12/skm_c2272001291426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ksma.ru/wp-content/uploads/2021/12/polozhenie-noko-21.05.2020.pdf" TargetMode="External"/><Relationship Id="rId10" Type="http://schemas.openxmlformats.org/officeDocument/2006/relationships/hyperlink" Target="https://zakupki.gov.ru/epz/contract/contractCard/common-info.html?reestrNumber=12309023448240003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sma.ru/universitet/normativnaya-baza/dogovor-na-internet/" TargetMode="External"/><Relationship Id="rId14" Type="http://schemas.openxmlformats.org/officeDocument/2006/relationships/hyperlink" Target="https://www.ksma.ru/universitet/struktura-universiteta/fakultety/institut-srednego-professionalnogo-obrazovaniya/raspis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НПИ филиал КубГТУ</Company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Дилбарян–Дарчинян Татевик Самвеловна</dc:creator>
  <cp:keywords/>
  <dc:description/>
  <cp:lastModifiedBy>Севрюкова Милена Дмитриевна</cp:lastModifiedBy>
  <cp:revision>11</cp:revision>
  <cp:lastPrinted>2025-01-10T11:18:00Z</cp:lastPrinted>
  <dcterms:created xsi:type="dcterms:W3CDTF">2025-11-07T05:48:00Z</dcterms:created>
  <dcterms:modified xsi:type="dcterms:W3CDTF">2026-02-27T12:18:00Z</dcterms:modified>
</cp:coreProperties>
</file>